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5E" w:rsidRDefault="0034325E" w:rsidP="0034325E">
      <w:pPr>
        <w:rPr>
          <w:rFonts w:ascii="Century" w:hAnsi="Century"/>
          <w:color w:val="0000FF"/>
          <w:sz w:val="36"/>
          <w:szCs w:val="36"/>
        </w:rPr>
      </w:pPr>
    </w:p>
    <w:p w:rsidR="0034325E" w:rsidRDefault="0034325E" w:rsidP="0034325E">
      <w:pPr>
        <w:jc w:val="center"/>
        <w:rPr>
          <w:rFonts w:ascii="Century" w:hAnsi="Century"/>
          <w:b/>
          <w:bCs/>
          <w:color w:val="0000FF"/>
          <w:sz w:val="36"/>
          <w:szCs w:val="36"/>
        </w:rPr>
      </w:pPr>
      <w:r>
        <w:rPr>
          <w:rFonts w:ascii="Century" w:hAnsi="Century"/>
          <w:b/>
          <w:bCs/>
          <w:color w:val="0000FF"/>
          <w:sz w:val="36"/>
          <w:szCs w:val="36"/>
        </w:rPr>
        <w:t>Whitchurch Village Practice</w:t>
      </w:r>
    </w:p>
    <w:p w:rsidR="00E9174A" w:rsidRDefault="00E9174A" w:rsidP="0034325E">
      <w:pPr>
        <w:jc w:val="center"/>
        <w:rPr>
          <w:rFonts w:ascii="Century" w:hAnsi="Century"/>
          <w:b/>
          <w:bCs/>
          <w:color w:val="0000FF"/>
          <w:sz w:val="36"/>
          <w:szCs w:val="36"/>
        </w:rPr>
      </w:pPr>
      <w:r>
        <w:rPr>
          <w:rFonts w:ascii="Century" w:hAnsi="Century"/>
          <w:b/>
          <w:bCs/>
          <w:color w:val="0000FF"/>
          <w:sz w:val="36"/>
          <w:szCs w:val="36"/>
        </w:rPr>
        <w:t>Cardiff, South Wales</w:t>
      </w:r>
    </w:p>
    <w:p w:rsidR="0034325E" w:rsidRDefault="0034325E" w:rsidP="0034325E">
      <w:pPr>
        <w:jc w:val="center"/>
        <w:rPr>
          <w:rFonts w:ascii="Century" w:hAnsi="Century"/>
          <w:color w:val="0000FF"/>
          <w:sz w:val="36"/>
          <w:szCs w:val="36"/>
        </w:rPr>
      </w:pPr>
    </w:p>
    <w:p w:rsidR="0034325E" w:rsidRDefault="00E9174A" w:rsidP="000D23C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Salaried </w:t>
      </w:r>
      <w:r w:rsidR="0034325E">
        <w:rPr>
          <w:rFonts w:ascii="Arial" w:hAnsi="Arial" w:cs="Arial"/>
          <w:b/>
          <w:bCs/>
          <w:sz w:val="28"/>
          <w:szCs w:val="28"/>
        </w:rPr>
        <w:t>GP P</w:t>
      </w:r>
      <w:r w:rsidR="00D14FD1">
        <w:rPr>
          <w:rFonts w:ascii="Arial" w:hAnsi="Arial" w:cs="Arial"/>
          <w:b/>
          <w:bCs/>
          <w:sz w:val="28"/>
          <w:szCs w:val="28"/>
        </w:rPr>
        <w:t xml:space="preserve">ost </w:t>
      </w:r>
      <w:r w:rsidR="000D23C7">
        <w:rPr>
          <w:rFonts w:ascii="Arial" w:hAnsi="Arial" w:cs="Arial"/>
          <w:b/>
          <w:bCs/>
          <w:sz w:val="28"/>
          <w:szCs w:val="28"/>
        </w:rPr>
        <w:t>– 4 sessions per week</w:t>
      </w:r>
    </w:p>
    <w:p w:rsidR="0034325E" w:rsidRDefault="0034325E" w:rsidP="0034325E">
      <w:pPr>
        <w:jc w:val="center"/>
        <w:rPr>
          <w:rFonts w:ascii="Arial" w:hAnsi="Arial" w:cs="Arial"/>
          <w:sz w:val="24"/>
          <w:szCs w:val="24"/>
        </w:rPr>
      </w:pPr>
    </w:p>
    <w:p w:rsidR="0034325E" w:rsidRDefault="0034325E" w:rsidP="003432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Whitchurch Village Practice is a well established, 3 Partner practice, with 6,000 patients.  </w:t>
      </w:r>
      <w:r w:rsidR="00B51A80">
        <w:rPr>
          <w:rFonts w:ascii="Arial" w:hAnsi="Arial" w:cs="Arial"/>
        </w:rPr>
        <w:t>Due to the retirement of our Senior Partner, w</w:t>
      </w:r>
      <w:r>
        <w:rPr>
          <w:rFonts w:ascii="Arial" w:hAnsi="Arial" w:cs="Arial"/>
        </w:rPr>
        <w:t xml:space="preserve">e are seeking to appoint a </w:t>
      </w:r>
      <w:r w:rsidR="00B51A80">
        <w:rPr>
          <w:rFonts w:ascii="Arial" w:hAnsi="Arial" w:cs="Arial"/>
        </w:rPr>
        <w:t xml:space="preserve">replacement </w:t>
      </w:r>
      <w:r>
        <w:rPr>
          <w:rFonts w:ascii="Arial" w:hAnsi="Arial" w:cs="Arial"/>
        </w:rPr>
        <w:t>GP Partner or salaried GP with a view to a Partnership.</w:t>
      </w:r>
    </w:p>
    <w:p w:rsidR="0034325E" w:rsidRDefault="0034325E" w:rsidP="0034325E">
      <w:pPr>
        <w:jc w:val="center"/>
        <w:rPr>
          <w:rFonts w:ascii="Arial" w:hAnsi="Arial" w:cs="Arial"/>
        </w:rPr>
      </w:pPr>
    </w:p>
    <w:p w:rsidR="0034325E" w:rsidRDefault="00EE566E" w:rsidP="00343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</w:t>
      </w:r>
      <w:r w:rsidR="0034325E">
        <w:rPr>
          <w:rFonts w:ascii="Arial" w:hAnsi="Arial" w:cs="Arial"/>
        </w:rPr>
        <w:t xml:space="preserve"> reputation</w:t>
      </w:r>
      <w:r>
        <w:rPr>
          <w:rFonts w:ascii="Arial" w:hAnsi="Arial" w:cs="Arial"/>
        </w:rPr>
        <w:t xml:space="preserve"> and high patient satisfaction rates</w:t>
      </w:r>
    </w:p>
    <w:p w:rsidR="0034325E" w:rsidRDefault="00EE566E" w:rsidP="00343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GMS Practice; </w:t>
      </w:r>
      <w:r w:rsidR="0034325E">
        <w:rPr>
          <w:rFonts w:ascii="Arial" w:hAnsi="Arial" w:cs="Arial"/>
        </w:rPr>
        <w:t>High QOF points; EMIS Web</w:t>
      </w:r>
    </w:p>
    <w:p w:rsidR="0034325E" w:rsidRDefault="0034325E" w:rsidP="00343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325E">
        <w:rPr>
          <w:rFonts w:ascii="Arial" w:hAnsi="Arial" w:cs="Arial"/>
        </w:rPr>
        <w:t>3 miles from the City Centre with plans to move to new premis</w:t>
      </w:r>
      <w:r w:rsidR="00E9174A">
        <w:rPr>
          <w:rFonts w:ascii="Arial" w:hAnsi="Arial" w:cs="Arial"/>
        </w:rPr>
        <w:t>es</w:t>
      </w:r>
    </w:p>
    <w:p w:rsidR="0034325E" w:rsidRDefault="0034325E" w:rsidP="00343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Full complement of nursing and admin support staff</w:t>
      </w:r>
      <w:r w:rsidR="00EE566E">
        <w:rPr>
          <w:rFonts w:ascii="Arial" w:hAnsi="Arial" w:cs="Arial"/>
        </w:rPr>
        <w:t xml:space="preserve"> with high staff retention</w:t>
      </w:r>
    </w:p>
    <w:p w:rsidR="00E9174A" w:rsidRDefault="0034325E" w:rsidP="00343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Medical student placements</w:t>
      </w:r>
      <w:r w:rsidR="00E9174A">
        <w:rPr>
          <w:rFonts w:ascii="Arial" w:hAnsi="Arial" w:cs="Arial"/>
        </w:rPr>
        <w:t xml:space="preserve"> </w:t>
      </w:r>
    </w:p>
    <w:p w:rsidR="0034325E" w:rsidRDefault="0093257E" w:rsidP="00343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RCGP Research Ready</w:t>
      </w:r>
    </w:p>
    <w:p w:rsidR="0034325E" w:rsidRDefault="0034325E" w:rsidP="00343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Friendly and supportive working environment </w:t>
      </w:r>
    </w:p>
    <w:p w:rsidR="00EE566E" w:rsidRDefault="00EE566E" w:rsidP="00343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Weekly Doctors’ meetings</w:t>
      </w:r>
    </w:p>
    <w:p w:rsidR="000D23C7" w:rsidRPr="0034325E" w:rsidRDefault="000D23C7" w:rsidP="000D23C7">
      <w:pPr>
        <w:pStyle w:val="ListParagraph"/>
        <w:rPr>
          <w:rFonts w:ascii="Arial" w:hAnsi="Arial" w:cs="Arial"/>
        </w:rPr>
      </w:pPr>
    </w:p>
    <w:p w:rsidR="0034325E" w:rsidRDefault="00E9174A" w:rsidP="00EE566E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P</w:t>
      </w:r>
      <w:r w:rsidR="0034325E">
        <w:rPr>
          <w:rFonts w:ascii="Arial" w:hAnsi="Arial" w:cs="Arial"/>
        </w:rPr>
        <w:t xml:space="preserve">lease </w:t>
      </w:r>
      <w:r w:rsidR="00EE566E">
        <w:rPr>
          <w:rFonts w:ascii="Arial" w:hAnsi="Arial" w:cs="Arial"/>
        </w:rPr>
        <w:t>forward your C.V. and covering letter to</w:t>
      </w:r>
      <w:r w:rsidR="0034325E">
        <w:rPr>
          <w:rFonts w:ascii="Arial" w:hAnsi="Arial" w:cs="Arial"/>
        </w:rPr>
        <w:t xml:space="preserve"> Lynda Griffiths the Practice Manager </w:t>
      </w:r>
    </w:p>
    <w:p w:rsidR="0034325E" w:rsidRDefault="00504796" w:rsidP="0034325E">
      <w:pPr>
        <w:jc w:val="center"/>
        <w:rPr>
          <w:rFonts w:ascii="Arial" w:hAnsi="Arial" w:cs="Arial"/>
        </w:rPr>
      </w:pPr>
      <w:hyperlink r:id="rId5" w:history="1">
        <w:r w:rsidR="0034325E">
          <w:rPr>
            <w:rStyle w:val="Hyperlink"/>
            <w:rFonts w:ascii="Arial" w:hAnsi="Arial" w:cs="Arial"/>
          </w:rPr>
          <w:t>Lynda.griffiths@wales.nhs.uk</w:t>
        </w:r>
      </w:hyperlink>
    </w:p>
    <w:p w:rsidR="0034325E" w:rsidRDefault="0034325E" w:rsidP="0034325E">
      <w:pPr>
        <w:jc w:val="center"/>
        <w:rPr>
          <w:rFonts w:ascii="Arial" w:hAnsi="Arial" w:cs="Arial"/>
        </w:rPr>
      </w:pPr>
    </w:p>
    <w:p w:rsidR="0034325E" w:rsidRDefault="00504796" w:rsidP="0034325E">
      <w:pPr>
        <w:jc w:val="center"/>
        <w:rPr>
          <w:rFonts w:ascii="Arial" w:hAnsi="Arial" w:cs="Arial"/>
        </w:rPr>
      </w:pPr>
      <w:hyperlink r:id="rId6" w:history="1">
        <w:r w:rsidR="0034325E">
          <w:rPr>
            <w:rStyle w:val="Hyperlink"/>
            <w:rFonts w:ascii="Arial" w:hAnsi="Arial" w:cs="Arial"/>
          </w:rPr>
          <w:t>www.whitchurchvillagepractice.co.uk</w:t>
        </w:r>
      </w:hyperlink>
    </w:p>
    <w:p w:rsidR="0034325E" w:rsidRDefault="0034325E" w:rsidP="0034325E"/>
    <w:p w:rsidR="0034325E" w:rsidRDefault="0034325E" w:rsidP="0034325E"/>
    <w:p w:rsidR="00B53DF7" w:rsidRDefault="00504796">
      <w:r>
        <w:t>Closing date: 30 November 2017</w:t>
      </w:r>
      <w:bookmarkStart w:id="0" w:name="_GoBack"/>
      <w:bookmarkEnd w:id="0"/>
    </w:p>
    <w:sectPr w:rsidR="00B53DF7" w:rsidSect="00B5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97247"/>
    <w:multiLevelType w:val="hybridMultilevel"/>
    <w:tmpl w:val="D606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5E"/>
    <w:rsid w:val="000725AE"/>
    <w:rsid w:val="000B3C1F"/>
    <w:rsid w:val="000D23C7"/>
    <w:rsid w:val="000F4305"/>
    <w:rsid w:val="0034325E"/>
    <w:rsid w:val="00504796"/>
    <w:rsid w:val="0060532E"/>
    <w:rsid w:val="007B19BC"/>
    <w:rsid w:val="00835443"/>
    <w:rsid w:val="0093257E"/>
    <w:rsid w:val="00B51A80"/>
    <w:rsid w:val="00B53DF7"/>
    <w:rsid w:val="00B75C10"/>
    <w:rsid w:val="00BA69D9"/>
    <w:rsid w:val="00D14FD1"/>
    <w:rsid w:val="00E81703"/>
    <w:rsid w:val="00E9174A"/>
    <w:rsid w:val="00E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C376"/>
  <w15:docId w15:val="{9D75B956-6978-4A75-B71B-55096607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25E"/>
    <w:pPr>
      <w:spacing w:after="0" w:line="240" w:lineRule="auto"/>
    </w:pPr>
    <w:rPr>
      <w:rFonts w:ascii="Calibri" w:hAnsi="Calibri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9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9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9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9B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9B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9BC"/>
    <w:pPr>
      <w:spacing w:before="240" w:after="60"/>
      <w:outlineLvl w:val="5"/>
    </w:pPr>
    <w:rPr>
      <w:rFonts w:asciiTheme="minorHAnsi" w:hAnsiTheme="minorHAnsi"/>
      <w:b/>
      <w:bCs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9BC"/>
    <w:pPr>
      <w:spacing w:before="240" w:after="60"/>
      <w:outlineLvl w:val="6"/>
    </w:pPr>
    <w:rPr>
      <w:rFonts w:asciiTheme="minorHAnsi" w:hAnsiTheme="minorHAnsi"/>
      <w:sz w:val="24"/>
      <w:szCs w:val="24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9BC"/>
    <w:pPr>
      <w:spacing w:before="240" w:after="60"/>
      <w:outlineLvl w:val="7"/>
    </w:pPr>
    <w:rPr>
      <w:rFonts w:asciiTheme="minorHAnsi" w:hAnsiTheme="minorHAnsi"/>
      <w:i/>
      <w:iCs/>
      <w:sz w:val="24"/>
      <w:szCs w:val="24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9BC"/>
    <w:pPr>
      <w:spacing w:before="240" w:after="60"/>
      <w:outlineLvl w:val="8"/>
    </w:pPr>
    <w:rPr>
      <w:rFonts w:asciiTheme="majorHAnsi" w:eastAsiaTheme="majorEastAsia" w:hAnsiTheme="majorHAnsi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9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9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9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19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9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9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9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9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19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19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B19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9B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B19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19BC"/>
    <w:rPr>
      <w:b/>
      <w:bCs/>
    </w:rPr>
  </w:style>
  <w:style w:type="character" w:styleId="Emphasis">
    <w:name w:val="Emphasis"/>
    <w:basedOn w:val="DefaultParagraphFont"/>
    <w:uiPriority w:val="20"/>
    <w:qFormat/>
    <w:rsid w:val="007B19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19BC"/>
    <w:rPr>
      <w:rFonts w:asciiTheme="minorHAnsi" w:hAnsiTheme="minorHAnsi"/>
      <w:sz w:val="24"/>
      <w:szCs w:val="3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B19BC"/>
    <w:pPr>
      <w:ind w:left="720"/>
      <w:contextualSpacing/>
    </w:pPr>
    <w:rPr>
      <w:rFonts w:asciiTheme="minorHAnsi" w:hAnsiTheme="minorHAnsi"/>
      <w:sz w:val="24"/>
      <w:szCs w:val="24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B19BC"/>
    <w:rPr>
      <w:rFonts w:asciiTheme="minorHAnsi" w:hAnsiTheme="minorHAnsi"/>
      <w:i/>
      <w:sz w:val="24"/>
      <w:szCs w:val="24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B19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19BC"/>
    <w:pPr>
      <w:ind w:left="720" w:right="720"/>
    </w:pPr>
    <w:rPr>
      <w:rFonts w:asciiTheme="minorHAnsi" w:hAnsiTheme="minorHAnsi"/>
      <w:b/>
      <w:i/>
      <w:sz w:val="24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9BC"/>
    <w:rPr>
      <w:b/>
      <w:i/>
      <w:sz w:val="24"/>
    </w:rPr>
  </w:style>
  <w:style w:type="character" w:styleId="SubtleEmphasis">
    <w:name w:val="Subtle Emphasis"/>
    <w:uiPriority w:val="19"/>
    <w:qFormat/>
    <w:rsid w:val="007B19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19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19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19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19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43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5E"/>
    <w:rPr>
      <w:rFonts w:ascii="Tahoma" w:hAnsi="Tahoma" w:cs="Tahoma"/>
      <w:sz w:val="16"/>
      <w:szCs w:val="1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tchurchvillagepractice.co.uk" TargetMode="External"/><Relationship Id="rId5" Type="http://schemas.openxmlformats.org/officeDocument/2006/relationships/hyperlink" Target="mailto:Lynda.griffiths@wales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Griffiths</dc:creator>
  <cp:lastModifiedBy>Clare Thomas</cp:lastModifiedBy>
  <cp:revision>2</cp:revision>
  <cp:lastPrinted>2017-03-16T11:19:00Z</cp:lastPrinted>
  <dcterms:created xsi:type="dcterms:W3CDTF">2017-08-29T12:38:00Z</dcterms:created>
  <dcterms:modified xsi:type="dcterms:W3CDTF">2017-08-29T12:38:00Z</dcterms:modified>
</cp:coreProperties>
</file>